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A77F1">
      <w:pPr>
        <w:spacing w:line="0" w:lineRule="atLeas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p w14:paraId="4AF1A6FB">
      <w:pPr>
        <w:spacing w:line="560" w:lineRule="exact"/>
        <w:ind w:right="800"/>
        <w:jc w:val="center"/>
        <w:rPr>
          <w:b/>
          <w:sz w:val="32"/>
          <w:szCs w:val="32"/>
        </w:rPr>
      </w:pPr>
      <w:bookmarkStart w:id="0" w:name="_GoBack"/>
      <w:bookmarkEnd w:id="0"/>
    </w:p>
    <w:p w14:paraId="666548EF">
      <w:pPr>
        <w:spacing w:line="560" w:lineRule="exact"/>
        <w:ind w:right="8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江苏正源食品有限公司公开招聘工作人员岗位表</w:t>
      </w:r>
    </w:p>
    <w:p w14:paraId="6D1EEA55">
      <w:pPr>
        <w:spacing w:line="560" w:lineRule="exact"/>
        <w:ind w:right="800"/>
        <w:rPr>
          <w:b/>
          <w:sz w:val="32"/>
          <w:szCs w:val="32"/>
        </w:rPr>
      </w:pPr>
    </w:p>
    <w:tbl>
      <w:tblPr>
        <w:tblStyle w:val="4"/>
        <w:tblW w:w="133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00"/>
        <w:gridCol w:w="1117"/>
        <w:gridCol w:w="660"/>
        <w:gridCol w:w="630"/>
        <w:gridCol w:w="1635"/>
        <w:gridCol w:w="2846"/>
        <w:gridCol w:w="3969"/>
        <w:gridCol w:w="1882"/>
      </w:tblGrid>
      <w:tr w14:paraId="5CB30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600" w:type="dxa"/>
            <w:vMerge w:val="restart"/>
            <w:noWrap/>
            <w:vAlign w:val="center"/>
          </w:tcPr>
          <w:p w14:paraId="11ECBF5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7" w:type="dxa"/>
            <w:vMerge w:val="restart"/>
            <w:noWrap/>
            <w:vAlign w:val="center"/>
          </w:tcPr>
          <w:p w14:paraId="692E7AA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660" w:type="dxa"/>
            <w:vMerge w:val="restart"/>
            <w:noWrap/>
            <w:vAlign w:val="center"/>
          </w:tcPr>
          <w:p w14:paraId="3B6BD4E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630" w:type="dxa"/>
            <w:vMerge w:val="restart"/>
            <w:vAlign w:val="center"/>
          </w:tcPr>
          <w:p w14:paraId="2A96C9F9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450" w:type="dxa"/>
            <w:gridSpan w:val="3"/>
            <w:noWrap/>
            <w:vAlign w:val="center"/>
          </w:tcPr>
          <w:p w14:paraId="338DE9B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岗位条件及要求</w:t>
            </w:r>
          </w:p>
        </w:tc>
        <w:tc>
          <w:tcPr>
            <w:tcW w:w="1882" w:type="dxa"/>
          </w:tcPr>
          <w:p w14:paraId="1ED0F42C">
            <w:pPr>
              <w:spacing w:line="240" w:lineRule="exact"/>
              <w:jc w:val="center"/>
              <w:rPr>
                <w:rFonts w:hint="eastAsia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备注</w:t>
            </w:r>
          </w:p>
        </w:tc>
      </w:tr>
      <w:tr w14:paraId="73EE5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00" w:type="dxa"/>
            <w:vMerge w:val="continue"/>
            <w:noWrap/>
            <w:vAlign w:val="center"/>
          </w:tcPr>
          <w:p w14:paraId="28A2484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/>
            <w:vAlign w:val="center"/>
          </w:tcPr>
          <w:p w14:paraId="7D30E2C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noWrap/>
            <w:vAlign w:val="center"/>
          </w:tcPr>
          <w:p w14:paraId="7B5C4BF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5F14CDF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noWrap/>
            <w:vAlign w:val="center"/>
          </w:tcPr>
          <w:p w14:paraId="0FDC3481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noWrap/>
            <w:vAlign w:val="center"/>
          </w:tcPr>
          <w:p w14:paraId="4946426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14:paraId="76930A5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3B60DD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7907D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noWrap/>
            <w:vAlign w:val="center"/>
          </w:tcPr>
          <w:p w14:paraId="5A02892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noWrap/>
            <w:vAlign w:val="center"/>
          </w:tcPr>
          <w:p w14:paraId="58214913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</w:rPr>
              <w:t>采购专员</w:t>
            </w:r>
          </w:p>
        </w:tc>
        <w:tc>
          <w:tcPr>
            <w:tcW w:w="660" w:type="dxa"/>
            <w:noWrap/>
            <w:vAlign w:val="center"/>
          </w:tcPr>
          <w:p w14:paraId="7A8059C7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2人</w:t>
            </w:r>
          </w:p>
        </w:tc>
        <w:tc>
          <w:tcPr>
            <w:tcW w:w="630" w:type="dxa"/>
            <w:vAlign w:val="center"/>
          </w:tcPr>
          <w:p w14:paraId="030DED5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35" w:type="dxa"/>
            <w:noWrap/>
            <w:vAlign w:val="center"/>
          </w:tcPr>
          <w:p w14:paraId="7E22EC02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25周岁以上，45周岁以下（1979年9月18日至2000年9月24日之间出生）</w:t>
            </w:r>
          </w:p>
          <w:p w14:paraId="030B27A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noWrap/>
            <w:vAlign w:val="center"/>
          </w:tcPr>
          <w:p w14:paraId="79B36C5B">
            <w:pPr>
              <w:widowControl/>
              <w:jc w:val="left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</w:rPr>
              <w:t>客户拓展和服务，日常主要负责订单收集、核对及落实，内部相关部门工作衔接、售后问题处理，熟练使用Excel等办公软件。</w:t>
            </w:r>
          </w:p>
        </w:tc>
        <w:tc>
          <w:tcPr>
            <w:tcW w:w="3969" w:type="dxa"/>
            <w:noWrap/>
            <w:vAlign w:val="center"/>
          </w:tcPr>
          <w:p w14:paraId="01223F04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</w:rPr>
              <w:t xml:space="preserve">满足以下条件之一即可：                                                                                                                           ①本科及以上学历，工商管理类、商务贸易类、食品工程类相关专业；        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</w:rPr>
              <w:t xml:space="preserve">②大专及以上学历，具有3年及以上购销从业经验（出具单位工作证明及社保证明）。                          </w:t>
            </w:r>
          </w:p>
        </w:tc>
        <w:tc>
          <w:tcPr>
            <w:tcW w:w="1882" w:type="dxa"/>
          </w:tcPr>
          <w:p w14:paraId="3B3BEEE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7B9C946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</w:rPr>
              <w:t>接受夜间工作安排。</w:t>
            </w:r>
          </w:p>
        </w:tc>
      </w:tr>
      <w:tr w14:paraId="7AFD93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noWrap/>
            <w:vAlign w:val="center"/>
          </w:tcPr>
          <w:p w14:paraId="270A4DCA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458AF64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noWrap/>
            <w:vAlign w:val="center"/>
          </w:tcPr>
          <w:p w14:paraId="04F5974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2人</w:t>
            </w:r>
          </w:p>
        </w:tc>
        <w:tc>
          <w:tcPr>
            <w:tcW w:w="630" w:type="dxa"/>
            <w:vAlign w:val="center"/>
          </w:tcPr>
          <w:p w14:paraId="271AE62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noWrap/>
            <w:vAlign w:val="center"/>
          </w:tcPr>
          <w:p w14:paraId="762EB4C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46" w:type="dxa"/>
            <w:noWrap/>
            <w:vAlign w:val="center"/>
          </w:tcPr>
          <w:p w14:paraId="1A0E75A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14:paraId="0DCA239A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4C65D1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4753D13C">
      <w:pP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03B19C57">
      <w:pP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7828CC22">
      <w:pP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26630225">
      <w:pP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6A71BEF2">
      <w:pPr>
        <w:rPr>
          <w:rFonts w:ascii="仿宋" w:hAnsi="仿宋" w:eastAsia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75633"/>
    <w:rsid w:val="75D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2025-09-23T01:43:00Z</dcterms:created>
  <dc:creator>cara</dc:creator>
  <cp:lastModifiedBy>Administrator</cp:lastModifiedBy>
  <dcterms:modified xsi:type="dcterms:W3CDTF">2025-09-23T02:18:44Z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0B2F0385B59E4AC4B8CC4EDFE2B7C1F8_11</vt:lpwstr>
  </property>
  <property fmtid="{D5CDD505-2E9C-101B-9397-08002B2CF9AE}" pid="4" name="KSOTemplateDocerSaveRecord">
    <vt:lpwstr>eyJoZGlkIjoiYzEzZjEyYzJmMWFkMzdjMTVlYjcwNjhjNmMxMmNhMGQiLCJ1c2VySWQiOiIxMTMxMDE3ODE1In0=</vt:lpwstr>
  </property>
</Properties>
</file>